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3D8C" w14:textId="77777777" w:rsidR="00DB0A56" w:rsidRPr="000314F6" w:rsidRDefault="00DB0A56" w:rsidP="00C515F6">
      <w:pPr>
        <w:pStyle w:val="Default"/>
        <w:ind w:right="149"/>
        <w:rPr>
          <w:rFonts w:ascii="Arial Narrow" w:hAnsi="Arial Narrow"/>
          <w:sz w:val="22"/>
          <w:szCs w:val="22"/>
        </w:rPr>
      </w:pPr>
      <w:r w:rsidRPr="00E0683E">
        <w:rPr>
          <w:rFonts w:ascii="Arial Narrow" w:hAnsi="Arial Narrow"/>
          <w:b/>
          <w:sz w:val="22"/>
          <w:szCs w:val="22"/>
        </w:rPr>
        <w:t>Objet :</w:t>
      </w:r>
      <w:r w:rsidRPr="000314F6">
        <w:rPr>
          <w:rFonts w:ascii="Arial Narrow" w:hAnsi="Arial Narrow"/>
          <w:sz w:val="22"/>
          <w:szCs w:val="22"/>
        </w:rPr>
        <w:t xml:space="preserve"> Message pour la population</w:t>
      </w:r>
    </w:p>
    <w:p w14:paraId="48031CCB" w14:textId="77777777" w:rsidR="00DB0A56" w:rsidRPr="000314F6" w:rsidRDefault="00DB0A56" w:rsidP="00C515F6">
      <w:pPr>
        <w:pStyle w:val="Default"/>
        <w:ind w:right="149"/>
        <w:rPr>
          <w:rFonts w:ascii="Arial Narrow" w:hAnsi="Arial Narrow"/>
          <w:sz w:val="22"/>
          <w:szCs w:val="22"/>
        </w:rPr>
      </w:pPr>
    </w:p>
    <w:p w14:paraId="3A747808" w14:textId="3F0BEF57" w:rsidR="00DB0A56" w:rsidRPr="000314F6" w:rsidRDefault="00DB0A56" w:rsidP="00C515F6">
      <w:pPr>
        <w:pStyle w:val="Default"/>
        <w:ind w:right="149"/>
        <w:rPr>
          <w:rFonts w:ascii="Arial Narrow" w:hAnsi="Arial Narrow"/>
          <w:sz w:val="22"/>
          <w:szCs w:val="22"/>
        </w:rPr>
      </w:pPr>
      <w:r w:rsidRPr="00E0683E">
        <w:rPr>
          <w:rFonts w:ascii="Arial Narrow" w:hAnsi="Arial Narrow"/>
          <w:b/>
          <w:sz w:val="22"/>
          <w:szCs w:val="22"/>
        </w:rPr>
        <w:t>Message pour rassurer la population</w:t>
      </w:r>
      <w:r w:rsidR="00E0683E" w:rsidRPr="00E0683E">
        <w:rPr>
          <w:rFonts w:ascii="Arial Narrow" w:hAnsi="Arial Narrow"/>
          <w:b/>
          <w:sz w:val="22"/>
          <w:szCs w:val="22"/>
        </w:rPr>
        <w:t xml:space="preserve"> </w:t>
      </w:r>
      <w:r w:rsidRPr="00E0683E">
        <w:rPr>
          <w:rFonts w:ascii="Arial Narrow" w:hAnsi="Arial Narrow"/>
          <w:b/>
          <w:sz w:val="22"/>
          <w:szCs w:val="22"/>
        </w:rPr>
        <w:t>:</w:t>
      </w:r>
      <w:r w:rsidRPr="000314F6">
        <w:rPr>
          <w:rFonts w:ascii="Arial Narrow" w:hAnsi="Arial Narrow"/>
          <w:sz w:val="22"/>
          <w:szCs w:val="22"/>
        </w:rPr>
        <w:t xml:space="preserve"> </w:t>
      </w:r>
      <w:r w:rsidRPr="000314F6">
        <w:rPr>
          <w:rFonts w:ascii="Arial Narrow" w:hAnsi="Arial Narrow"/>
          <w:sz w:val="22"/>
          <w:szCs w:val="22"/>
          <w:highlight w:val="lightGray"/>
        </w:rPr>
        <w:t>La situation est sous contrôle</w:t>
      </w:r>
      <w:r w:rsidRPr="000314F6">
        <w:rPr>
          <w:rFonts w:ascii="Arial Narrow" w:hAnsi="Arial Narrow"/>
          <w:sz w:val="22"/>
          <w:szCs w:val="22"/>
        </w:rPr>
        <w:br/>
      </w:r>
      <w:r w:rsidRPr="00E0683E">
        <w:rPr>
          <w:rFonts w:ascii="Arial Narrow" w:hAnsi="Arial Narrow"/>
          <w:sz w:val="22"/>
          <w:szCs w:val="22"/>
        </w:rPr>
        <w:t>Par exemple : Personne n’a été blessé ou incommodé OU l’incident a nécessité l’intervention de XXX ou la relocalisation temporaire de résidents. Les activités du centre sont maintenues ou non, etc.</w:t>
      </w:r>
    </w:p>
    <w:p w14:paraId="212D8E0B" w14:textId="77777777" w:rsidR="00DB0A56" w:rsidRPr="000314F6" w:rsidRDefault="00DB0A56" w:rsidP="00C515F6">
      <w:pPr>
        <w:pStyle w:val="Default"/>
        <w:ind w:right="149"/>
        <w:rPr>
          <w:rFonts w:ascii="Arial Narrow" w:hAnsi="Arial Narrow"/>
          <w:sz w:val="22"/>
          <w:szCs w:val="22"/>
        </w:rPr>
      </w:pPr>
    </w:p>
    <w:p w14:paraId="6BAF0C3E" w14:textId="77777777" w:rsidR="00DB0A56" w:rsidRPr="000314F6" w:rsidRDefault="00DB0A56" w:rsidP="00C515F6">
      <w:pPr>
        <w:pStyle w:val="Default"/>
        <w:spacing w:line="360" w:lineRule="auto"/>
        <w:ind w:right="149"/>
        <w:rPr>
          <w:rFonts w:ascii="Arial Narrow" w:hAnsi="Arial Narrow"/>
          <w:sz w:val="22"/>
          <w:szCs w:val="22"/>
        </w:rPr>
      </w:pPr>
      <w:r w:rsidRPr="00E0683E">
        <w:rPr>
          <w:rFonts w:ascii="Arial Narrow" w:hAnsi="Arial Narrow"/>
          <w:b/>
          <w:sz w:val="22"/>
          <w:szCs w:val="22"/>
        </w:rPr>
        <w:t>Pour information supplémentaire :</w:t>
      </w:r>
      <w:r w:rsidRPr="000314F6">
        <w:rPr>
          <w:rFonts w:ascii="Arial Narrow" w:hAnsi="Arial Narrow"/>
          <w:sz w:val="22"/>
          <w:szCs w:val="22"/>
        </w:rPr>
        <w:t xml:space="preserve"> </w:t>
      </w:r>
      <w:r w:rsidRPr="000314F6">
        <w:rPr>
          <w:rFonts w:ascii="Arial Narrow" w:hAnsi="Arial Narrow"/>
          <w:sz w:val="22"/>
          <w:szCs w:val="22"/>
        </w:rPr>
        <w:br/>
      </w:r>
      <w:r w:rsidRPr="00E0683E">
        <w:rPr>
          <w:rFonts w:ascii="Arial Narrow" w:hAnsi="Arial Narrow"/>
          <w:sz w:val="22"/>
          <w:szCs w:val="22"/>
        </w:rPr>
        <w:t xml:space="preserve">Numéro de téléphone : </w:t>
      </w:r>
      <w:r w:rsidRPr="00E0683E">
        <w:rPr>
          <w:rFonts w:ascii="Arial Narrow" w:hAnsi="Arial Narrow"/>
          <w:sz w:val="22"/>
          <w:szCs w:val="22"/>
          <w:highlight w:val="lightGray"/>
        </w:rPr>
        <w:t>514 XXX-XXXX, poste XXXX</w:t>
      </w:r>
      <w:r w:rsidRPr="00E0683E">
        <w:rPr>
          <w:rFonts w:ascii="Arial Narrow" w:hAnsi="Arial Narrow"/>
          <w:sz w:val="22"/>
          <w:szCs w:val="22"/>
        </w:rPr>
        <w:br/>
        <w:t xml:space="preserve">Documentation : </w:t>
      </w:r>
      <w:r w:rsidRPr="00E0683E">
        <w:rPr>
          <w:rFonts w:ascii="Arial Narrow" w:hAnsi="Arial Narrow"/>
          <w:sz w:val="22"/>
          <w:szCs w:val="22"/>
          <w:highlight w:val="lightGray"/>
        </w:rPr>
        <w:t>www.xxxx.qc.ca</w:t>
      </w:r>
    </w:p>
    <w:p w14:paraId="7F9925FF" w14:textId="73AE716A" w:rsidR="006A4DF4" w:rsidRPr="007E0CE9" w:rsidRDefault="006A4DF4" w:rsidP="00C26C2F">
      <w:pPr>
        <w:ind w:left="-1276" w:right="7"/>
        <w:jc w:val="both"/>
      </w:pPr>
      <w:bookmarkStart w:id="0" w:name="_GoBack"/>
      <w:bookmarkEnd w:id="0"/>
    </w:p>
    <w:sectPr w:rsidR="006A4DF4" w:rsidRPr="007E0CE9" w:rsidSect="000314F6">
      <w:headerReference w:type="first" r:id="rId8"/>
      <w:footerReference w:type="first" r:id="rId9"/>
      <w:type w:val="continuous"/>
      <w:pgSz w:w="12240" w:h="15840" w:code="1"/>
      <w:pgMar w:top="3640" w:right="1041" w:bottom="360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345D" w14:textId="77777777" w:rsidR="003430BA" w:rsidRDefault="003430BA">
      <w:r>
        <w:separator/>
      </w:r>
    </w:p>
  </w:endnote>
  <w:endnote w:type="continuationSeparator" w:id="0">
    <w:p w14:paraId="3BFC1497" w14:textId="77777777" w:rsidR="003430BA" w:rsidRDefault="0034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haloult_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loultCondDemiGras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F221" w14:textId="52DE7B8D" w:rsidR="004C6300" w:rsidRDefault="004C6300">
    <w:pPr>
      <w:pStyle w:val="Pieddepage"/>
      <w:jc w:val="center"/>
      <w:rPr>
        <w:caps/>
        <w:noProof/>
        <w:color w:val="4472C4" w:themeColor="accent1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22120" wp14:editId="6FD1E83B">
              <wp:simplePos x="0" y="0"/>
              <wp:positionH relativeFrom="column">
                <wp:posOffset>-351881</wp:posOffset>
              </wp:positionH>
              <wp:positionV relativeFrom="paragraph">
                <wp:posOffset>-433796</wp:posOffset>
              </wp:positionV>
              <wp:extent cx="2209800" cy="445770"/>
              <wp:effectExtent l="0" t="0" r="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70F35" w14:textId="77777777" w:rsidR="004C6300" w:rsidRPr="000E31DA" w:rsidRDefault="004C6300" w:rsidP="004C6300">
                          <w:pPr>
                            <w:rPr>
                              <w:color w:val="0070C0"/>
                            </w:rPr>
                          </w:pPr>
                          <w:r w:rsidRPr="000E31DA">
                            <w:rPr>
                              <w:rFonts w:ascii="Calibri" w:hAnsi="Calibri"/>
                              <w:b/>
                              <w:color w:val="0070C0"/>
                            </w:rPr>
                            <w:t>Les liens qui nous unissent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221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27.7pt;margin-top:-34.15pt;width:17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" filled="f" stroked="f">
              <v:textbox>
                <w:txbxContent>
                  <w:p w14:paraId="02670F35" w14:textId="77777777" w:rsidR="004C6300" w:rsidRPr="000E31DA" w:rsidRDefault="004C6300" w:rsidP="004C6300">
                    <w:pPr>
                      <w:rPr>
                        <w:color w:val="0070C0"/>
                      </w:rPr>
                    </w:pPr>
                    <w:r w:rsidRPr="000E31DA">
                      <w:rPr>
                        <w:rFonts w:ascii="Calibri" w:hAnsi="Calibri"/>
                        <w:b/>
                        <w:color w:val="0070C0"/>
                      </w:rPr>
                      <w:t>Les liens qui nous unissent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0B6A875" wp14:editId="7C4EBEDF">
          <wp:simplePos x="0" y="0"/>
          <wp:positionH relativeFrom="column">
            <wp:posOffset>-1195070</wp:posOffset>
          </wp:positionH>
          <wp:positionV relativeFrom="paragraph">
            <wp:posOffset>-499110</wp:posOffset>
          </wp:positionV>
          <wp:extent cx="916940" cy="377825"/>
          <wp:effectExtent l="0" t="0" r="0" b="0"/>
          <wp:wrapThrough wrapText="bothSides">
            <wp:wrapPolygon edited="0">
              <wp:start x="0" y="1452"/>
              <wp:lineTo x="0" y="15973"/>
              <wp:lineTo x="1197" y="18877"/>
              <wp:lineTo x="5385" y="20329"/>
              <wp:lineTo x="18548" y="20329"/>
              <wp:lineTo x="20343" y="15973"/>
              <wp:lineTo x="20343" y="11617"/>
              <wp:lineTo x="19745" y="1452"/>
              <wp:lineTo x="0" y="1452"/>
            </wp:wrapPolygon>
          </wp:wrapThrough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3" t="25594" r="20728" b="28874"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47E35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3B3B0307" w14:textId="77777777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5D227" w14:textId="77777777" w:rsidR="003430BA" w:rsidRDefault="003430BA">
      <w:r>
        <w:separator/>
      </w:r>
    </w:p>
  </w:footnote>
  <w:footnote w:type="continuationSeparator" w:id="0">
    <w:p w14:paraId="6CDF29C4" w14:textId="77777777" w:rsidR="003430BA" w:rsidRDefault="0034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EB6B7A">
      <w:trPr>
        <w:trHeight w:hRule="exact" w:val="1271"/>
      </w:trPr>
      <w:tc>
        <w:tcPr>
          <w:tcW w:w="2770" w:type="dxa"/>
          <w:gridSpan w:val="2"/>
          <w:vAlign w:val="bottom"/>
        </w:tcPr>
        <w:p w14:paraId="3E6CE7A6" w14:textId="457BE00E" w:rsidR="006604B0" w:rsidRPr="00043C79" w:rsidRDefault="00C515F6" w:rsidP="00DF115C"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3FBC7964">
                    <wp:simplePos x="0" y="0"/>
                    <wp:positionH relativeFrom="column">
                      <wp:posOffset>633730</wp:posOffset>
                    </wp:positionH>
                    <wp:positionV relativeFrom="page">
                      <wp:posOffset>871220</wp:posOffset>
                    </wp:positionV>
                    <wp:extent cx="6231890" cy="1355725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1890" cy="1355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16184486" w:rsidR="002149A9" w:rsidRPr="00FD2F63" w:rsidRDefault="00DB0A56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</w:pPr>
                                <w:r w:rsidRPr="00FD2F63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 xml:space="preserve">MESSAGES POUR LES </w:t>
                                </w:r>
                                <w:r w:rsidR="00C515F6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br/>
                                </w:r>
                                <w:r w:rsidRPr="00FD2F63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>TÉLÉPHONISTES</w:t>
                                </w:r>
                                <w:r w:rsidR="00C515F6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FD2F63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>/</w:t>
                                </w:r>
                                <w:r w:rsidR="00C515F6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FD2F63">
                                  <w:rPr>
                                    <w:rFonts w:ascii="ChaloultCondDemiGras-Normal" w:hAnsi="ChaloultCondDemiGras-Normal"/>
                                    <w:sz w:val="52"/>
                                    <w:szCs w:val="52"/>
                                  </w:rPr>
                                  <w:t>RÉCEPTIONNISTES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49.9pt;margin-top:68.6pt;width:490.7pt;height:10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" filled="f" stroked="f">
                    <v:textbox inset=",7.2pt,,7.2pt">
                      <w:txbxContent>
                        <w:p w14:paraId="24DCE190" w14:textId="16184486" w:rsidR="002149A9" w:rsidRPr="00FD2F63" w:rsidRDefault="00DB0A56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</w:pPr>
                          <w:r w:rsidRPr="00FD2F63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 xml:space="preserve">MESSAGES POUR LES </w:t>
                          </w:r>
                          <w:r w:rsidR="00C515F6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br/>
                          </w:r>
                          <w:r w:rsidRPr="00FD2F63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>TÉLÉPHONISTES</w:t>
                          </w:r>
                          <w:r w:rsidR="00C515F6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FD2F63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>/</w:t>
                          </w:r>
                          <w:r w:rsidR="00C515F6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FD2F63">
                            <w:rPr>
                              <w:rFonts w:ascii="ChaloultCondDemiGras-Normal" w:hAnsi="ChaloultCondDemiGras-Normal"/>
                              <w:sz w:val="52"/>
                              <w:szCs w:val="52"/>
                            </w:rPr>
                            <w:t>RÉCEPTIONNISTES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66352E"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3C995921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1F98D6F9" w:rsidR="006604B0" w:rsidRDefault="006604B0" w:rsidP="007420DA">
          <w:pPr>
            <w:pStyle w:val="En-tte"/>
          </w:pPr>
        </w:p>
      </w:tc>
    </w:tr>
    <w:tr w:rsidR="006604B0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En-tte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1FB77354" w:rsidR="006604B0" w:rsidRPr="00E650A8" w:rsidRDefault="006604B0" w:rsidP="00A56CE6">
          <w:pPr>
            <w:pStyle w:val="En-tte"/>
            <w:spacing w:line="220" w:lineRule="auto"/>
          </w:pPr>
        </w:p>
      </w:tc>
    </w:tr>
  </w:tbl>
  <w:p w14:paraId="75C564DE" w14:textId="017755B7" w:rsidR="005B2CBE" w:rsidRPr="005B2CBE" w:rsidRDefault="005B2CBE" w:rsidP="007420DA">
    <w:pPr>
      <w:pStyle w:val="En-tte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62C40"/>
    <w:multiLevelType w:val="hybridMultilevel"/>
    <w:tmpl w:val="C28E738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23FB0C8D"/>
    <w:multiLevelType w:val="hybridMultilevel"/>
    <w:tmpl w:val="3D80C556"/>
    <w:lvl w:ilvl="0" w:tplc="040C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3" w15:restartNumberingAfterBreak="0">
    <w:nsid w:val="5FE4718F"/>
    <w:multiLevelType w:val="hybridMultilevel"/>
    <w:tmpl w:val="9B2091C2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7B13547C"/>
    <w:multiLevelType w:val="hybridMultilevel"/>
    <w:tmpl w:val="A65C973E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314F6"/>
    <w:rsid w:val="0003442E"/>
    <w:rsid w:val="00043C79"/>
    <w:rsid w:val="000B514C"/>
    <w:rsid w:val="000C5D78"/>
    <w:rsid w:val="000D3D70"/>
    <w:rsid w:val="00134626"/>
    <w:rsid w:val="00140B61"/>
    <w:rsid w:val="00140F97"/>
    <w:rsid w:val="001B694D"/>
    <w:rsid w:val="001F6CB2"/>
    <w:rsid w:val="00203A53"/>
    <w:rsid w:val="002149A9"/>
    <w:rsid w:val="00305187"/>
    <w:rsid w:val="00323D7B"/>
    <w:rsid w:val="003430BA"/>
    <w:rsid w:val="0035363C"/>
    <w:rsid w:val="0037109B"/>
    <w:rsid w:val="003B6C49"/>
    <w:rsid w:val="004025A8"/>
    <w:rsid w:val="00405993"/>
    <w:rsid w:val="00427697"/>
    <w:rsid w:val="00443C75"/>
    <w:rsid w:val="004662E8"/>
    <w:rsid w:val="00495F57"/>
    <w:rsid w:val="004C6300"/>
    <w:rsid w:val="004D0408"/>
    <w:rsid w:val="004D4A86"/>
    <w:rsid w:val="00504537"/>
    <w:rsid w:val="00547D6E"/>
    <w:rsid w:val="00564638"/>
    <w:rsid w:val="0057376D"/>
    <w:rsid w:val="00594B6F"/>
    <w:rsid w:val="005B2CBE"/>
    <w:rsid w:val="005B5E45"/>
    <w:rsid w:val="005D15D8"/>
    <w:rsid w:val="005E2DCD"/>
    <w:rsid w:val="005E53F7"/>
    <w:rsid w:val="005F3B7D"/>
    <w:rsid w:val="00601D0D"/>
    <w:rsid w:val="00606898"/>
    <w:rsid w:val="00610226"/>
    <w:rsid w:val="006233F2"/>
    <w:rsid w:val="006543A0"/>
    <w:rsid w:val="006604B0"/>
    <w:rsid w:val="0066352E"/>
    <w:rsid w:val="00667CEE"/>
    <w:rsid w:val="0069386D"/>
    <w:rsid w:val="006979D5"/>
    <w:rsid w:val="006A4DF4"/>
    <w:rsid w:val="006E2DB0"/>
    <w:rsid w:val="006E4E5A"/>
    <w:rsid w:val="006E5BFF"/>
    <w:rsid w:val="006E79D6"/>
    <w:rsid w:val="00706B26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7F4681"/>
    <w:rsid w:val="00867348"/>
    <w:rsid w:val="00872414"/>
    <w:rsid w:val="00887BFA"/>
    <w:rsid w:val="008F4027"/>
    <w:rsid w:val="00911683"/>
    <w:rsid w:val="00977BB2"/>
    <w:rsid w:val="009A1F00"/>
    <w:rsid w:val="009E19BB"/>
    <w:rsid w:val="009E2852"/>
    <w:rsid w:val="009F261F"/>
    <w:rsid w:val="00A15CA7"/>
    <w:rsid w:val="00A21C25"/>
    <w:rsid w:val="00A32BC3"/>
    <w:rsid w:val="00A45227"/>
    <w:rsid w:val="00A56A03"/>
    <w:rsid w:val="00A56CE6"/>
    <w:rsid w:val="00AE0F02"/>
    <w:rsid w:val="00B04D18"/>
    <w:rsid w:val="00B10443"/>
    <w:rsid w:val="00B14BFC"/>
    <w:rsid w:val="00B16EC4"/>
    <w:rsid w:val="00B40A5A"/>
    <w:rsid w:val="00B76553"/>
    <w:rsid w:val="00BC1054"/>
    <w:rsid w:val="00BE61F0"/>
    <w:rsid w:val="00BF0EC4"/>
    <w:rsid w:val="00C26C2F"/>
    <w:rsid w:val="00C271B7"/>
    <w:rsid w:val="00C47BAE"/>
    <w:rsid w:val="00C515F6"/>
    <w:rsid w:val="00C805E5"/>
    <w:rsid w:val="00C83F34"/>
    <w:rsid w:val="00C902AB"/>
    <w:rsid w:val="00CD0C48"/>
    <w:rsid w:val="00D4748F"/>
    <w:rsid w:val="00DB0A56"/>
    <w:rsid w:val="00DC297F"/>
    <w:rsid w:val="00DC73AD"/>
    <w:rsid w:val="00DF115C"/>
    <w:rsid w:val="00DF1DCA"/>
    <w:rsid w:val="00E0683E"/>
    <w:rsid w:val="00E07822"/>
    <w:rsid w:val="00E629D0"/>
    <w:rsid w:val="00E650A8"/>
    <w:rsid w:val="00E70B5F"/>
    <w:rsid w:val="00EB6B7A"/>
    <w:rsid w:val="00EB701F"/>
    <w:rsid w:val="00EC43BF"/>
    <w:rsid w:val="00ED0B10"/>
    <w:rsid w:val="00F2466C"/>
    <w:rsid w:val="00F246B6"/>
    <w:rsid w:val="00F37A4A"/>
    <w:rsid w:val="00F405C8"/>
    <w:rsid w:val="00F5119D"/>
    <w:rsid w:val="00F57183"/>
    <w:rsid w:val="00F7633F"/>
    <w:rsid w:val="00F82C2E"/>
    <w:rsid w:val="00FB24BC"/>
    <w:rsid w:val="00FC64E1"/>
    <w:rsid w:val="00FD2F63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EB6B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72"/>
    <w:qFormat/>
    <w:rsid w:val="00F571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6C2F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C2F"/>
    <w:rPr>
      <w:sz w:val="18"/>
      <w:szCs w:val="18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86B550C29754A9C04031F09771539" ma:contentTypeVersion="11" ma:contentTypeDescription="Crée un document." ma:contentTypeScope="" ma:versionID="9a561595ecfb90e87bd0a0148069bdd2">
  <xsd:schema xmlns:xsd="http://www.w3.org/2001/XMLSchema" xmlns:xs="http://www.w3.org/2001/XMLSchema" xmlns:p="http://schemas.microsoft.com/office/2006/metadata/properties" xmlns:ns2="48a2f1a1-29b0-455d-a812-d9897c165094" xmlns:ns3="bfa1c1a7-2bae-4087-8785-c99a5198179f" targetNamespace="http://schemas.microsoft.com/office/2006/metadata/properties" ma:root="true" ma:fieldsID="7af3f7ab8152569fbc66d4410f10a856" ns2:_="" ns3:_="">
    <xsd:import namespace="48a2f1a1-29b0-455d-a812-d9897c165094"/>
    <xsd:import namespace="bfa1c1a7-2bae-4087-8785-c99a5198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f1a1-29b0-455d-a812-d9897c165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c1a7-2bae-4087-8785-c99a51981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71ce1-e533-41ee-9d74-fe860ff2cfea}" ma:internalName="TaxCatchAll" ma:showField="CatchAllData" ma:web="bfa1c1a7-2bae-4087-8785-c99a51981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2f1a1-29b0-455d-a812-d9897c165094">
      <Terms xmlns="http://schemas.microsoft.com/office/infopath/2007/PartnerControls"/>
    </lcf76f155ced4ddcb4097134ff3c332f>
    <TaxCatchAll xmlns="bfa1c1a7-2bae-4087-8785-c99a5198179f" xsi:nil="true"/>
  </documentManagement>
</p:properties>
</file>

<file path=customXml/itemProps1.xml><?xml version="1.0" encoding="utf-8"?>
<ds:datastoreItem xmlns:ds="http://schemas.openxmlformats.org/officeDocument/2006/customXml" ds:itemID="{231E6884-FF26-7647-B785-92FD709F2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CBF91-B54F-47DE-9898-AC14DF535B64}"/>
</file>

<file path=customXml/itemProps3.xml><?xml version="1.0" encoding="utf-8"?>
<ds:datastoreItem xmlns:ds="http://schemas.openxmlformats.org/officeDocument/2006/customXml" ds:itemID="{AD17CF4D-4B64-4E68-B78E-55CC278C82EF}"/>
</file>

<file path=customXml/itemProps4.xml><?xml version="1.0" encoding="utf-8"?>
<ds:datastoreItem xmlns:ds="http://schemas.openxmlformats.org/officeDocument/2006/customXml" ds:itemID="{48568A16-E930-4F4F-866B-0404A129B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Catherine Brisebois (COMTL)</cp:lastModifiedBy>
  <cp:revision>8</cp:revision>
  <cp:lastPrinted>2018-12-05T14:31:00Z</cp:lastPrinted>
  <dcterms:created xsi:type="dcterms:W3CDTF">2018-12-05T15:00:00Z</dcterms:created>
  <dcterms:modified xsi:type="dcterms:W3CDTF">2018-12-05T19:20:00Z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0x01010086386B550C29754A9C04031F09771539</vt:lpwstr>
  </property>
</Properties>
</file>